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89363" w14:textId="77777777" w:rsidR="009A5DC0" w:rsidRPr="008028D3" w:rsidRDefault="009A5DC0">
      <w:pPr>
        <w:rPr>
          <w:rFonts w:ascii="Century Gothic" w:hAnsi="Century Gothic"/>
          <w:b/>
          <w:sz w:val="36"/>
        </w:rPr>
      </w:pPr>
      <w:r w:rsidRPr="008028D3">
        <w:rPr>
          <w:rFonts w:ascii="Century Gothic" w:hAnsi="Century Gothic"/>
          <w:b/>
          <w:sz w:val="36"/>
        </w:rPr>
        <w:t xml:space="preserve">Six Tips </w:t>
      </w:r>
      <w:r w:rsidR="008028D3" w:rsidRPr="008028D3">
        <w:rPr>
          <w:rFonts w:ascii="Century Gothic" w:hAnsi="Century Gothic"/>
          <w:b/>
          <w:sz w:val="36"/>
        </w:rPr>
        <w:t>for</w:t>
      </w:r>
      <w:r w:rsidRPr="008028D3">
        <w:rPr>
          <w:rFonts w:ascii="Century Gothic" w:hAnsi="Century Gothic"/>
          <w:b/>
          <w:sz w:val="36"/>
        </w:rPr>
        <w:t xml:space="preserve"> Recruiting Scouter Volunteers</w:t>
      </w:r>
    </w:p>
    <w:p w14:paraId="11C6B2C3" w14:textId="1376B6A9" w:rsidR="009A5DC0" w:rsidRPr="00930E04" w:rsidRDefault="008028D3" w:rsidP="009A5DC0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ascii="Century Gothic" w:hAnsi="Century Gothic" w:cs="Calibri"/>
          <w:b/>
          <w:color w:val="000000"/>
          <w:sz w:val="28"/>
          <w:szCs w:val="28"/>
          <w:u w:val="single"/>
        </w:rPr>
      </w:pPr>
      <w:r w:rsidRPr="00930E04">
        <w:rPr>
          <w:rFonts w:ascii="Century Gothic" w:hAnsi="Century Gothic" w:cs="Calibri"/>
          <w:b/>
          <w:color w:val="000000"/>
          <w:sz w:val="28"/>
          <w:szCs w:val="28"/>
          <w:u w:val="single"/>
        </w:rPr>
        <w:t>Prepare</w:t>
      </w:r>
      <w:r w:rsidR="009A5DC0" w:rsidRPr="00930E04">
        <w:rPr>
          <w:rFonts w:ascii="Century Gothic" w:hAnsi="Century Gothic" w:cs="Calibri"/>
          <w:b/>
          <w:color w:val="000000"/>
          <w:sz w:val="28"/>
          <w:szCs w:val="28"/>
          <w:u w:val="single"/>
        </w:rPr>
        <w:t xml:space="preserve"> a </w:t>
      </w:r>
      <w:r w:rsidRPr="00930E04">
        <w:rPr>
          <w:rFonts w:ascii="Century Gothic" w:hAnsi="Century Gothic" w:cs="Calibri"/>
          <w:b/>
          <w:color w:val="000000"/>
          <w:sz w:val="28"/>
          <w:szCs w:val="28"/>
          <w:u w:val="single"/>
        </w:rPr>
        <w:t xml:space="preserve">one page </w:t>
      </w:r>
      <w:r w:rsidR="009A5DC0" w:rsidRPr="00930E04">
        <w:rPr>
          <w:rFonts w:ascii="Century Gothic" w:hAnsi="Century Gothic" w:cs="Calibri"/>
          <w:b/>
          <w:color w:val="000000"/>
          <w:sz w:val="28"/>
          <w:szCs w:val="28"/>
          <w:u w:val="single"/>
        </w:rPr>
        <w:t>list of positions with brief descriptions</w:t>
      </w:r>
      <w:r w:rsidRPr="00930E04">
        <w:rPr>
          <w:rFonts w:ascii="Century Gothic" w:hAnsi="Century Gothic" w:cs="Calibri"/>
          <w:color w:val="000000"/>
          <w:sz w:val="28"/>
          <w:szCs w:val="28"/>
        </w:rPr>
        <w:t xml:space="preserve"> </w:t>
      </w:r>
      <w:r w:rsidR="00E74733" w:rsidRPr="00930E04">
        <w:rPr>
          <w:rFonts w:ascii="Century Gothic" w:hAnsi="Century Gothic" w:cs="Calibri"/>
          <w:color w:val="000000"/>
          <w:sz w:val="28"/>
          <w:szCs w:val="28"/>
        </w:rPr>
        <w:t>–</w:t>
      </w:r>
      <w:r w:rsidRPr="00930E04">
        <w:rPr>
          <w:rFonts w:ascii="Century Gothic" w:hAnsi="Century Gothic" w:cs="Calibri"/>
          <w:color w:val="000000"/>
          <w:sz w:val="28"/>
          <w:szCs w:val="28"/>
        </w:rPr>
        <w:t xml:space="preserve"> </w:t>
      </w:r>
      <w:r w:rsidR="00E74733" w:rsidRPr="00930E04">
        <w:rPr>
          <w:rFonts w:ascii="Century Gothic" w:hAnsi="Century Gothic" w:cs="Calibri"/>
          <w:color w:val="000000"/>
          <w:sz w:val="28"/>
          <w:szCs w:val="28"/>
        </w:rPr>
        <w:t>Make this list available to every new parent so they know what they can volunteer for. Use the brief job descriptions when talking to potential volunteers.</w:t>
      </w:r>
    </w:p>
    <w:p w14:paraId="01602BA7" w14:textId="539038D9" w:rsidR="005A6CE3" w:rsidRPr="00930E04" w:rsidRDefault="005A6CE3" w:rsidP="005A6CE3">
      <w:pPr>
        <w:pStyle w:val="ListParagraph"/>
        <w:numPr>
          <w:ilvl w:val="0"/>
          <w:numId w:val="3"/>
        </w:numPr>
        <w:rPr>
          <w:rFonts w:ascii="Century Gothic" w:eastAsia="Times New Roman" w:hAnsi="Century Gothic"/>
          <w:sz w:val="28"/>
          <w:szCs w:val="28"/>
        </w:rPr>
      </w:pPr>
      <w:r w:rsidRPr="00930E04">
        <w:rPr>
          <w:rFonts w:ascii="Century Gothic" w:eastAsia="Times New Roman" w:hAnsi="Century Gothic"/>
          <w:b/>
          <w:bCs/>
          <w:color w:val="333333"/>
          <w:sz w:val="28"/>
          <w:szCs w:val="28"/>
          <w:u w:val="single"/>
        </w:rPr>
        <w:t>Set an expectation that everyone volunteers</w:t>
      </w:r>
      <w:r w:rsidRPr="00930E04">
        <w:rPr>
          <w:rFonts w:ascii="Century Gothic" w:eastAsia="Times New Roman" w:hAnsi="Century Gothic"/>
          <w:b/>
          <w:bCs/>
          <w:color w:val="333333"/>
          <w:sz w:val="28"/>
          <w:szCs w:val="28"/>
        </w:rPr>
        <w:t xml:space="preserve"> </w:t>
      </w:r>
      <w:r w:rsidRPr="00930E04">
        <w:rPr>
          <w:rFonts w:ascii="Century Gothic" w:eastAsia="Times New Roman" w:hAnsi="Century Gothic"/>
          <w:bCs/>
          <w:color w:val="333333"/>
          <w:sz w:val="28"/>
          <w:szCs w:val="28"/>
        </w:rPr>
        <w:t xml:space="preserve">– </w:t>
      </w:r>
      <w:r w:rsidR="00681192" w:rsidRPr="00930E04">
        <w:rPr>
          <w:rFonts w:ascii="Century Gothic" w:eastAsia="Times New Roman" w:hAnsi="Century Gothic"/>
          <w:bCs/>
          <w:color w:val="333333"/>
          <w:sz w:val="28"/>
          <w:szCs w:val="28"/>
        </w:rPr>
        <w:t>for some job on your list: Program Leaders, Committee Members and Event Coordinators.</w:t>
      </w:r>
      <w:r w:rsidRPr="00930E04">
        <w:rPr>
          <w:rFonts w:ascii="Century Gothic" w:eastAsia="Times New Roman" w:hAnsi="Century Gothic"/>
          <w:bCs/>
          <w:color w:val="333333"/>
          <w:sz w:val="28"/>
          <w:szCs w:val="28"/>
        </w:rPr>
        <w:t xml:space="preserve"> </w:t>
      </w:r>
    </w:p>
    <w:p w14:paraId="0EC4A41B" w14:textId="7BF8D6F8" w:rsidR="009A5DC0" w:rsidRPr="00930E04" w:rsidRDefault="009A5DC0" w:rsidP="009A5DC0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ascii="Century Gothic" w:hAnsi="Century Gothic" w:cs="Calibri"/>
          <w:color w:val="000000"/>
          <w:sz w:val="28"/>
          <w:szCs w:val="28"/>
        </w:rPr>
      </w:pPr>
      <w:r w:rsidRPr="00930E04">
        <w:rPr>
          <w:rFonts w:ascii="Century Gothic" w:hAnsi="Century Gothic" w:cs="Calibri"/>
          <w:b/>
          <w:color w:val="000000"/>
          <w:sz w:val="28"/>
          <w:szCs w:val="28"/>
          <w:u w:val="single"/>
        </w:rPr>
        <w:t>Use Talent Surveys</w:t>
      </w:r>
      <w:r w:rsidR="008028D3" w:rsidRPr="00930E04">
        <w:rPr>
          <w:rFonts w:ascii="Century Gothic" w:hAnsi="Century Gothic" w:cs="Calibri"/>
          <w:color w:val="000000"/>
          <w:sz w:val="28"/>
          <w:szCs w:val="28"/>
        </w:rPr>
        <w:t xml:space="preserve"> </w:t>
      </w:r>
      <w:r w:rsidR="00C01489" w:rsidRPr="00930E04">
        <w:rPr>
          <w:rFonts w:ascii="Century Gothic" w:hAnsi="Century Gothic" w:cs="Calibri"/>
          <w:color w:val="000000"/>
          <w:sz w:val="28"/>
          <w:szCs w:val="28"/>
        </w:rPr>
        <w:t xml:space="preserve">- </w:t>
      </w:r>
      <w:r w:rsidR="008028D3" w:rsidRPr="00930E04">
        <w:rPr>
          <w:rFonts w:ascii="Century Gothic" w:hAnsi="Century Gothic" w:cs="Calibri"/>
          <w:color w:val="000000"/>
          <w:sz w:val="28"/>
          <w:szCs w:val="28"/>
        </w:rPr>
        <w:t>to get to know personal details about the parents in your unit.</w:t>
      </w:r>
      <w:r w:rsidR="00C01489" w:rsidRPr="00930E04">
        <w:rPr>
          <w:rFonts w:ascii="Century Gothic" w:hAnsi="Century Gothic" w:cs="Calibri"/>
          <w:color w:val="000000"/>
          <w:sz w:val="28"/>
          <w:szCs w:val="28"/>
        </w:rPr>
        <w:t xml:space="preserve"> Then use these details to find appropriate jobs for them.</w:t>
      </w:r>
      <w:r w:rsidR="00E74733" w:rsidRPr="00930E04">
        <w:rPr>
          <w:rFonts w:ascii="Century Gothic" w:hAnsi="Century Gothic" w:cs="Calibri"/>
          <w:color w:val="000000"/>
          <w:sz w:val="28"/>
          <w:szCs w:val="28"/>
        </w:rPr>
        <w:t xml:space="preserve"> Make sure you </w:t>
      </w:r>
      <w:r w:rsidR="00F06329" w:rsidRPr="00930E04">
        <w:rPr>
          <w:rFonts w:ascii="Century Gothic" w:hAnsi="Century Gothic" w:cs="Calibri"/>
          <w:color w:val="000000"/>
          <w:sz w:val="28"/>
          <w:szCs w:val="28"/>
        </w:rPr>
        <w:t>ask</w:t>
      </w:r>
      <w:r w:rsidR="00E74733" w:rsidRPr="00930E04">
        <w:rPr>
          <w:rFonts w:ascii="Century Gothic" w:hAnsi="Century Gothic" w:cs="Calibri"/>
          <w:color w:val="000000"/>
          <w:sz w:val="28"/>
          <w:szCs w:val="28"/>
        </w:rPr>
        <w:t xml:space="preserve"> each person’s career, scouting history, </w:t>
      </w:r>
      <w:r w:rsidR="00F06329" w:rsidRPr="00930E04">
        <w:rPr>
          <w:rFonts w:ascii="Century Gothic" w:hAnsi="Century Gothic" w:cs="Calibri"/>
          <w:color w:val="000000"/>
          <w:sz w:val="28"/>
          <w:szCs w:val="28"/>
        </w:rPr>
        <w:t>and interests.</w:t>
      </w:r>
    </w:p>
    <w:p w14:paraId="28D85B4E" w14:textId="77777777" w:rsidR="009A5DC0" w:rsidRPr="00930E04" w:rsidRDefault="009A5DC0" w:rsidP="009A5DC0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ascii="Century Gothic" w:hAnsi="Century Gothic" w:cs="Calibri"/>
          <w:color w:val="000000"/>
          <w:sz w:val="28"/>
          <w:szCs w:val="28"/>
        </w:rPr>
      </w:pPr>
      <w:r w:rsidRPr="00930E04">
        <w:rPr>
          <w:rFonts w:ascii="Century Gothic" w:hAnsi="Century Gothic" w:cs="Calibri"/>
          <w:b/>
          <w:color w:val="000000"/>
          <w:sz w:val="28"/>
          <w:szCs w:val="28"/>
          <w:u w:val="single"/>
        </w:rPr>
        <w:t>Get nominations</w:t>
      </w:r>
      <w:r w:rsidR="008028D3" w:rsidRPr="00930E04">
        <w:rPr>
          <w:rFonts w:ascii="Century Gothic" w:hAnsi="Century Gothic" w:cs="Calibri"/>
          <w:b/>
          <w:color w:val="000000"/>
          <w:sz w:val="28"/>
          <w:szCs w:val="28"/>
          <w:u w:val="single"/>
        </w:rPr>
        <w:t xml:space="preserve"> from other leaders</w:t>
      </w:r>
      <w:r w:rsidR="008028D3" w:rsidRPr="00930E04">
        <w:rPr>
          <w:rFonts w:ascii="Century Gothic" w:hAnsi="Century Gothic" w:cs="Calibri"/>
          <w:color w:val="000000"/>
          <w:sz w:val="28"/>
          <w:szCs w:val="28"/>
        </w:rPr>
        <w:t xml:space="preserve"> - </w:t>
      </w:r>
      <w:r w:rsidRPr="00930E04">
        <w:rPr>
          <w:rFonts w:ascii="Century Gothic" w:hAnsi="Century Gothic" w:cs="Calibri"/>
          <w:color w:val="000000"/>
          <w:sz w:val="28"/>
          <w:szCs w:val="28"/>
        </w:rPr>
        <w:t xml:space="preserve">Ask </w:t>
      </w:r>
      <w:r w:rsidR="008028D3" w:rsidRPr="00930E04">
        <w:rPr>
          <w:rFonts w:ascii="Century Gothic" w:hAnsi="Century Gothic" w:cs="Calibri"/>
          <w:color w:val="000000"/>
          <w:sz w:val="28"/>
          <w:szCs w:val="28"/>
        </w:rPr>
        <w:t xml:space="preserve">your committee or </w:t>
      </w:r>
      <w:r w:rsidRPr="00930E04">
        <w:rPr>
          <w:rFonts w:ascii="Century Gothic" w:hAnsi="Century Gothic" w:cs="Calibri"/>
          <w:color w:val="000000"/>
          <w:sz w:val="28"/>
          <w:szCs w:val="28"/>
        </w:rPr>
        <w:t>other</w:t>
      </w:r>
      <w:r w:rsidR="008028D3" w:rsidRPr="00930E04">
        <w:rPr>
          <w:rFonts w:ascii="Century Gothic" w:hAnsi="Century Gothic" w:cs="Calibri"/>
          <w:color w:val="000000"/>
          <w:sz w:val="28"/>
          <w:szCs w:val="28"/>
        </w:rPr>
        <w:t xml:space="preserve"> trusted volunteers in your unit</w:t>
      </w:r>
      <w:r w:rsidRPr="00930E04">
        <w:rPr>
          <w:rFonts w:ascii="Century Gothic" w:hAnsi="Century Gothic" w:cs="Calibri"/>
          <w:color w:val="000000"/>
          <w:sz w:val="28"/>
          <w:szCs w:val="28"/>
        </w:rPr>
        <w:t xml:space="preserve"> to review th</w:t>
      </w:r>
      <w:r w:rsidR="008028D3" w:rsidRPr="00930E04">
        <w:rPr>
          <w:rFonts w:ascii="Century Gothic" w:hAnsi="Century Gothic" w:cs="Calibri"/>
          <w:color w:val="000000"/>
          <w:sz w:val="28"/>
          <w:szCs w:val="28"/>
        </w:rPr>
        <w:t xml:space="preserve">e personal information </w:t>
      </w:r>
      <w:r w:rsidRPr="00930E04">
        <w:rPr>
          <w:rFonts w:ascii="Century Gothic" w:hAnsi="Century Gothic" w:cs="Calibri"/>
          <w:color w:val="000000"/>
          <w:sz w:val="28"/>
          <w:szCs w:val="28"/>
        </w:rPr>
        <w:t xml:space="preserve">and make </w:t>
      </w:r>
      <w:r w:rsidR="008028D3" w:rsidRPr="00930E04">
        <w:rPr>
          <w:rFonts w:ascii="Century Gothic" w:hAnsi="Century Gothic" w:cs="Calibri"/>
          <w:color w:val="000000"/>
          <w:sz w:val="28"/>
          <w:szCs w:val="28"/>
        </w:rPr>
        <w:t>recommendations</w:t>
      </w:r>
      <w:r w:rsidRPr="00930E04">
        <w:rPr>
          <w:rFonts w:ascii="Century Gothic" w:hAnsi="Century Gothic" w:cs="Calibri"/>
          <w:color w:val="000000"/>
          <w:sz w:val="28"/>
          <w:szCs w:val="28"/>
        </w:rPr>
        <w:t xml:space="preserve"> for specific positions. </w:t>
      </w:r>
    </w:p>
    <w:p w14:paraId="0F337B5B" w14:textId="78CB31DE" w:rsidR="009A5DC0" w:rsidRPr="00930E04" w:rsidRDefault="009A5DC0" w:rsidP="009A5DC0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ascii="Century Gothic" w:hAnsi="Century Gothic" w:cs="Calibri"/>
          <w:color w:val="000000"/>
          <w:sz w:val="28"/>
          <w:szCs w:val="28"/>
        </w:rPr>
      </w:pPr>
      <w:r w:rsidRPr="00930E04">
        <w:rPr>
          <w:rFonts w:ascii="Century Gothic" w:hAnsi="Century Gothic" w:cs="Calibri"/>
          <w:b/>
          <w:color w:val="000000"/>
          <w:sz w:val="28"/>
          <w:szCs w:val="28"/>
          <w:u w:val="single"/>
        </w:rPr>
        <w:t>Ask a specific person to do a specific job</w:t>
      </w:r>
      <w:r w:rsidR="008028D3" w:rsidRPr="00930E04">
        <w:rPr>
          <w:rFonts w:ascii="Century Gothic" w:hAnsi="Century Gothic" w:cs="Calibri"/>
          <w:color w:val="000000"/>
          <w:sz w:val="28"/>
          <w:szCs w:val="28"/>
        </w:rPr>
        <w:t xml:space="preserve"> – Do not make blanket open-ended calls for volunteers. </w:t>
      </w:r>
      <w:r w:rsidR="00F06329" w:rsidRPr="00930E04">
        <w:rPr>
          <w:rFonts w:ascii="Century Gothic" w:hAnsi="Century Gothic" w:cs="Calibri"/>
          <w:color w:val="000000"/>
          <w:sz w:val="28"/>
          <w:szCs w:val="28"/>
        </w:rPr>
        <w:t xml:space="preserve">Make the ask in a calm and relaxed environment. Mention the nominations that were made. </w:t>
      </w:r>
      <w:r w:rsidRPr="00930E04">
        <w:rPr>
          <w:rFonts w:ascii="Century Gothic" w:hAnsi="Century Gothic" w:cs="Calibri"/>
          <w:color w:val="000000"/>
          <w:sz w:val="28"/>
          <w:szCs w:val="28"/>
        </w:rPr>
        <w:t xml:space="preserve">If </w:t>
      </w:r>
      <w:r w:rsidR="008028D3" w:rsidRPr="00930E04">
        <w:rPr>
          <w:rFonts w:ascii="Century Gothic" w:hAnsi="Century Gothic" w:cs="Calibri"/>
          <w:color w:val="000000"/>
          <w:sz w:val="28"/>
          <w:szCs w:val="28"/>
        </w:rPr>
        <w:t xml:space="preserve">someone you ask directly </w:t>
      </w:r>
      <w:r w:rsidRPr="00930E04">
        <w:rPr>
          <w:rFonts w:ascii="Century Gothic" w:hAnsi="Century Gothic" w:cs="Calibri"/>
          <w:color w:val="000000"/>
          <w:sz w:val="28"/>
          <w:szCs w:val="28"/>
        </w:rPr>
        <w:t>say</w:t>
      </w:r>
      <w:r w:rsidR="008028D3" w:rsidRPr="00930E04">
        <w:rPr>
          <w:rFonts w:ascii="Century Gothic" w:hAnsi="Century Gothic" w:cs="Calibri"/>
          <w:color w:val="000000"/>
          <w:sz w:val="28"/>
          <w:szCs w:val="28"/>
        </w:rPr>
        <w:t>s</w:t>
      </w:r>
      <w:r w:rsidRPr="00930E04">
        <w:rPr>
          <w:rFonts w:ascii="Century Gothic" w:hAnsi="Century Gothic" w:cs="Calibri"/>
          <w:color w:val="000000"/>
          <w:sz w:val="28"/>
          <w:szCs w:val="28"/>
        </w:rPr>
        <w:t xml:space="preserve"> no</w:t>
      </w:r>
      <w:r w:rsidR="008028D3" w:rsidRPr="00930E04">
        <w:rPr>
          <w:rFonts w:ascii="Century Gothic" w:hAnsi="Century Gothic" w:cs="Calibri"/>
          <w:color w:val="000000"/>
          <w:sz w:val="28"/>
          <w:szCs w:val="28"/>
        </w:rPr>
        <w:t xml:space="preserve"> to the position you proposed</w:t>
      </w:r>
      <w:r w:rsidRPr="00930E04">
        <w:rPr>
          <w:rFonts w:ascii="Century Gothic" w:hAnsi="Century Gothic" w:cs="Calibri"/>
          <w:color w:val="000000"/>
          <w:sz w:val="28"/>
          <w:szCs w:val="28"/>
        </w:rPr>
        <w:t>, ask what they would be willing to do</w:t>
      </w:r>
      <w:r w:rsidR="008028D3" w:rsidRPr="00930E04">
        <w:rPr>
          <w:rFonts w:ascii="Century Gothic" w:hAnsi="Century Gothic" w:cs="Calibri"/>
          <w:color w:val="000000"/>
          <w:sz w:val="28"/>
          <w:szCs w:val="28"/>
        </w:rPr>
        <w:t xml:space="preserve"> to support the youth in your unit.</w:t>
      </w:r>
    </w:p>
    <w:p w14:paraId="158869BA" w14:textId="74ED7FC3" w:rsidR="009A5DC0" w:rsidRPr="00930E04" w:rsidRDefault="009A5DC0" w:rsidP="00930E0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0" w:afterAutospacing="0"/>
        <w:rPr>
          <w:sz w:val="28"/>
          <w:szCs w:val="28"/>
        </w:rPr>
      </w:pPr>
      <w:bookmarkStart w:id="0" w:name="_GoBack"/>
      <w:bookmarkEnd w:id="0"/>
      <w:r w:rsidRPr="00930E04">
        <w:rPr>
          <w:rFonts w:ascii="Century Gothic" w:hAnsi="Century Gothic" w:cs="Calibri"/>
          <w:b/>
          <w:color w:val="000000"/>
          <w:sz w:val="28"/>
          <w:szCs w:val="28"/>
          <w:u w:val="single"/>
        </w:rPr>
        <w:t xml:space="preserve">Publicly </w:t>
      </w:r>
      <w:r w:rsidR="00F06329" w:rsidRPr="00930E04">
        <w:rPr>
          <w:rFonts w:ascii="Century Gothic" w:hAnsi="Century Gothic" w:cs="Calibri"/>
          <w:b/>
          <w:color w:val="000000"/>
          <w:sz w:val="28"/>
          <w:szCs w:val="28"/>
          <w:u w:val="single"/>
        </w:rPr>
        <w:t>recognize a new volunteer</w:t>
      </w:r>
      <w:r w:rsidRPr="00930E04">
        <w:rPr>
          <w:rFonts w:ascii="Century Gothic" w:hAnsi="Century Gothic" w:cs="Calibri"/>
          <w:b/>
          <w:color w:val="000000"/>
          <w:sz w:val="28"/>
          <w:szCs w:val="28"/>
          <w:u w:val="single"/>
        </w:rPr>
        <w:t xml:space="preserve"> ASAP</w:t>
      </w:r>
      <w:r w:rsidR="00F06329" w:rsidRPr="00930E04">
        <w:rPr>
          <w:rFonts w:ascii="Century Gothic" w:hAnsi="Century Gothic" w:cs="Calibri"/>
          <w:color w:val="000000"/>
          <w:sz w:val="28"/>
          <w:szCs w:val="28"/>
        </w:rPr>
        <w:t xml:space="preserve"> – </w:t>
      </w:r>
      <w:r w:rsidR="00930E04" w:rsidRPr="00930E04">
        <w:rPr>
          <w:rFonts w:ascii="Century Gothic" w:hAnsi="Century Gothic"/>
          <w:bCs/>
          <w:color w:val="333333"/>
          <w:sz w:val="28"/>
          <w:szCs w:val="28"/>
        </w:rPr>
        <w:t xml:space="preserve">At the next opportunity </w:t>
      </w:r>
      <w:r w:rsidR="00930E04" w:rsidRPr="00930E04">
        <w:rPr>
          <w:rFonts w:ascii="Century Gothic" w:hAnsi="Century Gothic"/>
          <w:bCs/>
          <w:color w:val="333333"/>
          <w:sz w:val="28"/>
          <w:szCs w:val="28"/>
        </w:rPr>
        <w:t xml:space="preserve">announce the new volunteer’s role and ask everyone to thank him or her for stepping up. </w:t>
      </w:r>
    </w:p>
    <w:p w14:paraId="2D4CB0C8" w14:textId="77777777" w:rsidR="009A5DC0" w:rsidRPr="009A5DC0" w:rsidRDefault="009A5DC0" w:rsidP="009A5DC0">
      <w:pPr>
        <w:rPr>
          <w:rFonts w:ascii="Century Gothic" w:hAnsi="Century Gothic"/>
          <w:b/>
          <w:sz w:val="28"/>
        </w:rPr>
      </w:pPr>
    </w:p>
    <w:p w14:paraId="7226A293" w14:textId="77777777" w:rsidR="009A5DC0" w:rsidRPr="008028D3" w:rsidRDefault="009A5DC0" w:rsidP="009A5DC0">
      <w:pPr>
        <w:rPr>
          <w:rFonts w:ascii="Century Gothic" w:hAnsi="Century Gothic"/>
          <w:sz w:val="36"/>
        </w:rPr>
      </w:pPr>
      <w:r w:rsidRPr="008028D3">
        <w:rPr>
          <w:rFonts w:ascii="Century Gothic" w:hAnsi="Century Gothic"/>
          <w:b/>
          <w:sz w:val="36"/>
        </w:rPr>
        <w:t>During Orientation</w:t>
      </w:r>
    </w:p>
    <w:p w14:paraId="4F37CAE7" w14:textId="706F7C3E" w:rsidR="009A5DC0" w:rsidRPr="00596D60" w:rsidRDefault="009A5DC0" w:rsidP="009A5DC0">
      <w:pPr>
        <w:pStyle w:val="ListParagraph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 w:rsidRPr="00596D60">
        <w:rPr>
          <w:rFonts w:ascii="Century Gothic" w:hAnsi="Century Gothic"/>
          <w:sz w:val="28"/>
          <w:szCs w:val="28"/>
        </w:rPr>
        <w:t>Three Obligations</w:t>
      </w:r>
      <w:r w:rsidR="00596D60" w:rsidRPr="00596D60">
        <w:rPr>
          <w:rFonts w:ascii="Century Gothic" w:hAnsi="Century Gothic"/>
          <w:sz w:val="28"/>
          <w:szCs w:val="28"/>
        </w:rPr>
        <w:t xml:space="preserve"> </w:t>
      </w:r>
    </w:p>
    <w:p w14:paraId="2A6FD02B" w14:textId="05E2041E" w:rsidR="009A5DC0" w:rsidRPr="005D6A91" w:rsidRDefault="009A5DC0" w:rsidP="005D6A91">
      <w:pPr>
        <w:pStyle w:val="ListParagraph"/>
        <w:numPr>
          <w:ilvl w:val="0"/>
          <w:numId w:val="11"/>
        </w:numPr>
        <w:rPr>
          <w:rFonts w:ascii="Times New Roman" w:eastAsia="Times New Roman" w:hAnsi="Times New Roman"/>
          <w:sz w:val="21"/>
        </w:rPr>
      </w:pPr>
      <w:r w:rsidRPr="00596D60">
        <w:rPr>
          <w:rFonts w:ascii="Century Gothic" w:hAnsi="Century Gothic"/>
          <w:sz w:val="28"/>
          <w:szCs w:val="28"/>
        </w:rPr>
        <w:t>Provide Immediate Resources</w:t>
      </w:r>
      <w:r w:rsidR="005D6A91" w:rsidRPr="005D6A91">
        <w:rPr>
          <w:rFonts w:ascii="Century Gothic" w:hAnsi="Century Gothic"/>
          <w:sz w:val="28"/>
        </w:rPr>
        <w:t xml:space="preserve"> </w:t>
      </w:r>
      <w:r w:rsidR="005D6A91" w:rsidRPr="005D6A91">
        <w:rPr>
          <w:rFonts w:ascii="Century Gothic" w:hAnsi="Century Gothic"/>
          <w:sz w:val="22"/>
        </w:rPr>
        <w:t>(</w:t>
      </w:r>
      <w:r w:rsidR="005D6A91">
        <w:rPr>
          <w:rFonts w:ascii="Century Gothic" w:hAnsi="Century Gothic"/>
          <w:sz w:val="22"/>
        </w:rPr>
        <w:t xml:space="preserve">Guide </w:t>
      </w:r>
      <w:r w:rsidR="005D6A91" w:rsidRPr="005D6A91">
        <w:rPr>
          <w:rFonts w:ascii="Century Gothic" w:hAnsi="Century Gothic"/>
          <w:sz w:val="22"/>
        </w:rPr>
        <w:t xml:space="preserve">Books, </w:t>
      </w:r>
      <w:r w:rsidR="005D6A91" w:rsidRPr="005D6A91">
        <w:rPr>
          <w:rStyle w:val="Strong"/>
          <w:rFonts w:ascii="Century Gothic" w:eastAsia="Times New Roman" w:hAnsi="Century Gothic"/>
          <w:b w:val="0"/>
          <w:sz w:val="22"/>
          <w:bdr w:val="none" w:sz="0" w:space="0" w:color="auto" w:frame="1"/>
          <w:shd w:val="clear" w:color="auto" w:fill="FFFFFF"/>
        </w:rPr>
        <w:t>New Leader Brochures</w:t>
      </w:r>
      <w:r w:rsidR="005D6A91" w:rsidRPr="005D6A91">
        <w:rPr>
          <w:rFonts w:ascii="Century Gothic" w:hAnsi="Century Gothic"/>
          <w:sz w:val="22"/>
        </w:rPr>
        <w:t>, Online Training)</w:t>
      </w:r>
    </w:p>
    <w:p w14:paraId="1E91C9B4" w14:textId="77777777" w:rsidR="009A5DC0" w:rsidRPr="006511C9" w:rsidRDefault="009A5DC0" w:rsidP="009A5DC0">
      <w:pPr>
        <w:pStyle w:val="ListParagraph"/>
        <w:numPr>
          <w:ilvl w:val="0"/>
          <w:numId w:val="11"/>
        </w:numPr>
        <w:rPr>
          <w:rFonts w:ascii="Century Gothic" w:hAnsi="Century Gothic"/>
          <w:sz w:val="28"/>
        </w:rPr>
      </w:pPr>
      <w:r w:rsidRPr="006511C9">
        <w:rPr>
          <w:rFonts w:ascii="Century Gothic" w:hAnsi="Century Gothic"/>
          <w:sz w:val="28"/>
        </w:rPr>
        <w:t>Discuss job responsibilities and specific expectations of your unit</w:t>
      </w:r>
    </w:p>
    <w:p w14:paraId="59F3CE30" w14:textId="5255C5EF" w:rsidR="009A5DC0" w:rsidRDefault="006511C9" w:rsidP="009A5DC0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6615D" wp14:editId="1D4BC367">
                <wp:simplePos x="0" y="0"/>
                <wp:positionH relativeFrom="column">
                  <wp:posOffset>3442970</wp:posOffset>
                </wp:positionH>
                <wp:positionV relativeFrom="paragraph">
                  <wp:posOffset>187960</wp:posOffset>
                </wp:positionV>
                <wp:extent cx="2972435" cy="1031240"/>
                <wp:effectExtent l="0" t="0" r="24765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1031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C6319" w14:textId="77777777" w:rsidR="008028D3" w:rsidRPr="008028D3" w:rsidRDefault="008028D3" w:rsidP="008028D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28D3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 w:rsidRPr="008028D3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hree Key Obligations</w:t>
                            </w:r>
                          </w:p>
                          <w:p w14:paraId="3C42BBD4" w14:textId="77777777" w:rsidR="008028D3" w:rsidRPr="008028D3" w:rsidRDefault="008028D3" w:rsidP="008028D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028D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Get Trained</w:t>
                            </w:r>
                          </w:p>
                          <w:p w14:paraId="672C96B2" w14:textId="77777777" w:rsidR="008028D3" w:rsidRPr="008028D3" w:rsidRDefault="008028D3" w:rsidP="008028D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028D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Do Your Best</w:t>
                            </w:r>
                          </w:p>
                          <w:p w14:paraId="349E0CF9" w14:textId="77777777" w:rsidR="008028D3" w:rsidRPr="008028D3" w:rsidRDefault="008028D3" w:rsidP="008028D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028D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Plan Your Succession</w:t>
                            </w:r>
                          </w:p>
                          <w:p w14:paraId="2E646BEC" w14:textId="77777777" w:rsidR="008028D3" w:rsidRDefault="008028D3" w:rsidP="00802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6615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1.1pt;margin-top:14.8pt;width:234.0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" filled="f" strokecolor="black [3213]">
                <v:textbox>
                  <w:txbxContent>
                    <w:p w14:paraId="7E0C6319" w14:textId="77777777" w:rsidR="008028D3" w:rsidRPr="008028D3" w:rsidRDefault="008028D3" w:rsidP="008028D3">
                      <w:pPr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 w:rsidRPr="008028D3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T</w:t>
                      </w:r>
                      <w:r w:rsidRPr="008028D3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hree Key Obligations</w:t>
                      </w:r>
                    </w:p>
                    <w:p w14:paraId="3C42BBD4" w14:textId="77777777" w:rsidR="008028D3" w:rsidRPr="008028D3" w:rsidRDefault="008028D3" w:rsidP="008028D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028D3">
                        <w:rPr>
                          <w:rFonts w:ascii="Century Gothic" w:hAnsi="Century Gothic"/>
                          <w:sz w:val="28"/>
                          <w:szCs w:val="28"/>
                        </w:rPr>
                        <w:t>Get Trained</w:t>
                      </w:r>
                    </w:p>
                    <w:p w14:paraId="672C96B2" w14:textId="77777777" w:rsidR="008028D3" w:rsidRPr="008028D3" w:rsidRDefault="008028D3" w:rsidP="008028D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028D3">
                        <w:rPr>
                          <w:rFonts w:ascii="Century Gothic" w:hAnsi="Century Gothic"/>
                          <w:sz w:val="28"/>
                          <w:szCs w:val="28"/>
                        </w:rPr>
                        <w:t>Do Your Best</w:t>
                      </w:r>
                    </w:p>
                    <w:p w14:paraId="349E0CF9" w14:textId="77777777" w:rsidR="008028D3" w:rsidRPr="008028D3" w:rsidRDefault="008028D3" w:rsidP="008028D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028D3">
                        <w:rPr>
                          <w:rFonts w:ascii="Century Gothic" w:hAnsi="Century Gothic"/>
                          <w:sz w:val="28"/>
                          <w:szCs w:val="28"/>
                        </w:rPr>
                        <w:t>Plan Your Succession</w:t>
                      </w:r>
                    </w:p>
                    <w:p w14:paraId="2E646BEC" w14:textId="77777777" w:rsidR="008028D3" w:rsidRDefault="008028D3" w:rsidP="008028D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1915C" wp14:editId="32F042E6">
                <wp:simplePos x="0" y="0"/>
                <wp:positionH relativeFrom="column">
                  <wp:posOffset>546100</wp:posOffset>
                </wp:positionH>
                <wp:positionV relativeFrom="paragraph">
                  <wp:posOffset>185420</wp:posOffset>
                </wp:positionV>
                <wp:extent cx="2667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287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3442E" w14:textId="77777777" w:rsidR="009A5DC0" w:rsidRPr="00FB758E" w:rsidRDefault="009A5DC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758E">
                              <w:rPr>
                                <w:rFonts w:ascii="Century Gothic" w:hAnsi="Century Gothic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Follow up on a new leader’s training status every month for the first three months.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1915C" id="Text Box 1" o:spid="_x0000_s1027" type="#_x0000_t202" style="position:absolute;margin-left:43pt;margin-top:14.6pt;width:21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" fillcolor="#ffc000 [3207]" stroked="f">
                <v:textbox>
                  <w:txbxContent>
                    <w:p w14:paraId="24D3442E" w14:textId="77777777" w:rsidR="009A5DC0" w:rsidRPr="00FB758E" w:rsidRDefault="009A5DC0">
                      <w:pPr>
                        <w:rPr>
                          <w:rFonts w:ascii="Century Gothic" w:hAnsi="Century Gothic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B758E">
                        <w:rPr>
                          <w:rFonts w:ascii="Century Gothic" w:hAnsi="Century Gothic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Follow up on a new leader’s training status every month for the first three months.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39F26F" w14:textId="284EAFD8" w:rsidR="00FB758E" w:rsidRDefault="00FB758E" w:rsidP="009A5DC0">
      <w:pPr>
        <w:rPr>
          <w:rFonts w:ascii="Century Gothic" w:hAnsi="Century Gothic"/>
          <w:sz w:val="28"/>
          <w14:textOutline w14:w="317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F1674D9" w14:textId="77777777" w:rsidR="00FB758E" w:rsidRDefault="00FB758E" w:rsidP="009A5DC0">
      <w:pPr>
        <w:rPr>
          <w:rFonts w:ascii="Century Gothic" w:hAnsi="Century Gothic"/>
          <w:sz w:val="28"/>
          <w14:textOutline w14:w="317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5B8D91A8" w14:textId="77777777" w:rsidR="00FB758E" w:rsidRDefault="00FB758E" w:rsidP="009A5DC0">
      <w:pPr>
        <w:rPr>
          <w:rFonts w:ascii="Century Gothic" w:hAnsi="Century Gothic"/>
          <w:sz w:val="28"/>
          <w14:textOutline w14:w="317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119B84A" w14:textId="77777777" w:rsidR="00FB758E" w:rsidRDefault="00FB758E" w:rsidP="009A5DC0">
      <w:pPr>
        <w:rPr>
          <w:rFonts w:ascii="Century Gothic" w:hAnsi="Century Gothic"/>
          <w:sz w:val="28"/>
          <w14:textOutline w14:w="317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2BFDC0E" w14:textId="77777777" w:rsidR="00FB758E" w:rsidRDefault="00FB758E" w:rsidP="009A5DC0">
      <w:pPr>
        <w:rPr>
          <w:rFonts w:ascii="Century Gothic" w:hAnsi="Century Gothic"/>
          <w:sz w:val="28"/>
          <w14:textOutline w14:w="317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262A9EF" w14:textId="77777777" w:rsidR="00FB758E" w:rsidRDefault="00FB758E" w:rsidP="00FB758E">
      <w:pPr>
        <w:rPr>
          <w:rFonts w:ascii="Century Gothic" w:hAnsi="Century Gothic"/>
          <w:b/>
          <w:sz w:val="36"/>
        </w:rPr>
      </w:pPr>
    </w:p>
    <w:p w14:paraId="0E1E1224" w14:textId="77777777" w:rsidR="00FB758E" w:rsidRPr="008028D3" w:rsidRDefault="00FB758E" w:rsidP="00FB758E">
      <w:pPr>
        <w:rPr>
          <w:rFonts w:ascii="Century Gothic" w:hAnsi="Century Gothic"/>
          <w:sz w:val="36"/>
        </w:rPr>
      </w:pPr>
      <w:r>
        <w:rPr>
          <w:rFonts w:ascii="Century Gothic" w:hAnsi="Century Gothic"/>
          <w:b/>
          <w:sz w:val="36"/>
        </w:rPr>
        <w:t>Recognition</w:t>
      </w:r>
    </w:p>
    <w:p w14:paraId="32AA9A2A" w14:textId="77777777" w:rsidR="009A5DC0" w:rsidRPr="009A5DC0" w:rsidRDefault="00FB758E" w:rsidP="009A5DC0">
      <w:pPr>
        <w:rPr>
          <w:rFonts w:ascii="Century Gothic" w:hAnsi="Century Gothic"/>
          <w:sz w:val="28"/>
          <w14:textOutline w14:w="317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entury Gothic" w:hAnsi="Century Gothic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74414" wp14:editId="2C3B91E7">
                <wp:simplePos x="0" y="0"/>
                <wp:positionH relativeFrom="column">
                  <wp:posOffset>3672840</wp:posOffset>
                </wp:positionH>
                <wp:positionV relativeFrom="paragraph">
                  <wp:posOffset>63500</wp:posOffset>
                </wp:positionV>
                <wp:extent cx="3201035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FB1AA" w14:textId="6C667246" w:rsidR="00FB758E" w:rsidRPr="004C69EA" w:rsidRDefault="00FB758E" w:rsidP="00FB758E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  <w:r w:rsidRPr="004C69EA"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>District</w:t>
                            </w:r>
                            <w:r w:rsidRPr="004C69EA"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 xml:space="preserve"> Award</w:t>
                            </w:r>
                            <w:r w:rsidR="004C69EA"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>ed</w:t>
                            </w:r>
                          </w:p>
                          <w:p w14:paraId="279F97AF" w14:textId="77777777" w:rsidR="00FB758E" w:rsidRPr="00FB758E" w:rsidRDefault="00FB758E" w:rsidP="00FB75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Sparkplug Award</w:t>
                            </w:r>
                          </w:p>
                          <w:p w14:paraId="308ACEA5" w14:textId="77777777" w:rsidR="00FB758E" w:rsidRPr="00FB758E" w:rsidRDefault="00FB758E" w:rsidP="00FB75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Trailblazer Award</w:t>
                            </w:r>
                          </w:p>
                          <w:p w14:paraId="58266103" w14:textId="77777777" w:rsidR="00FB758E" w:rsidRPr="00FB758E" w:rsidRDefault="00FB758E" w:rsidP="00FB75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District Award of Merit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374414" id="Text Box 4" o:spid="_x0000_s1028" type="#_x0000_t202" style="position:absolute;margin-left:289.2pt;margin-top:5pt;width:252.05pt;height:10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" filled="f" stroked="f">
                <v:textbox>
                  <w:txbxContent>
                    <w:p w14:paraId="548FB1AA" w14:textId="6C667246" w:rsidR="00FB758E" w:rsidRPr="004C69EA" w:rsidRDefault="00FB758E" w:rsidP="00FB758E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  <w:r w:rsidRPr="004C69EA">
                        <w:rPr>
                          <w:rFonts w:ascii="Century Gothic" w:hAnsi="Century Gothic"/>
                          <w:sz w:val="28"/>
                          <w:u w:val="single"/>
                        </w:rPr>
                        <w:t>District</w:t>
                      </w:r>
                      <w:r w:rsidRPr="004C69EA">
                        <w:rPr>
                          <w:rFonts w:ascii="Century Gothic" w:hAnsi="Century Gothic"/>
                          <w:sz w:val="28"/>
                          <w:u w:val="single"/>
                        </w:rPr>
                        <w:t xml:space="preserve"> Award</w:t>
                      </w:r>
                      <w:r w:rsidR="004C69EA">
                        <w:rPr>
                          <w:rFonts w:ascii="Century Gothic" w:hAnsi="Century Gothic"/>
                          <w:sz w:val="28"/>
                          <w:u w:val="single"/>
                        </w:rPr>
                        <w:t>ed</w:t>
                      </w:r>
                    </w:p>
                    <w:p w14:paraId="279F97AF" w14:textId="77777777" w:rsidR="00FB758E" w:rsidRPr="00FB758E" w:rsidRDefault="00FB758E" w:rsidP="00FB75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Sparkplug Award</w:t>
                      </w:r>
                    </w:p>
                    <w:p w14:paraId="308ACEA5" w14:textId="77777777" w:rsidR="00FB758E" w:rsidRPr="00FB758E" w:rsidRDefault="00FB758E" w:rsidP="00FB75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Trailblazer Award</w:t>
                      </w:r>
                    </w:p>
                    <w:p w14:paraId="58266103" w14:textId="77777777" w:rsidR="00FB758E" w:rsidRPr="00FB758E" w:rsidRDefault="00FB758E" w:rsidP="00FB75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District Award of Merit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E8BB9" wp14:editId="5A4326E0">
                <wp:simplePos x="0" y="0"/>
                <wp:positionH relativeFrom="column">
                  <wp:posOffset>357505</wp:posOffset>
                </wp:positionH>
                <wp:positionV relativeFrom="paragraph">
                  <wp:posOffset>63500</wp:posOffset>
                </wp:positionV>
                <wp:extent cx="3201035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A8109" w14:textId="5DD7EE3F" w:rsidR="00FB758E" w:rsidRPr="004C69EA" w:rsidRDefault="00FB758E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  <w:r w:rsidRPr="004C69EA"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>Unit Award</w:t>
                            </w:r>
                            <w:r w:rsidR="004C69EA"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>ed</w:t>
                            </w:r>
                          </w:p>
                          <w:p w14:paraId="7EC4F3B5" w14:textId="77777777" w:rsidR="00FB758E" w:rsidRPr="00FB758E" w:rsidRDefault="00FB758E" w:rsidP="00FB75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B758E">
                              <w:rPr>
                                <w:rFonts w:ascii="Century Gothic" w:hAnsi="Century Gothic"/>
                                <w:sz w:val="28"/>
                              </w:rPr>
                              <w:t>Den Leader Training Award</w:t>
                            </w:r>
                          </w:p>
                          <w:p w14:paraId="64C664DB" w14:textId="77777777" w:rsidR="00FB758E" w:rsidRPr="00FB758E" w:rsidRDefault="00FB758E" w:rsidP="00FB75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B758E">
                              <w:rPr>
                                <w:rFonts w:ascii="Century Gothic" w:hAnsi="Century Gothic"/>
                                <w:sz w:val="28"/>
                              </w:rPr>
                              <w:t>Scouter’s Training Award</w:t>
                            </w:r>
                          </w:p>
                          <w:p w14:paraId="2A181A60" w14:textId="77777777" w:rsidR="00FB758E" w:rsidRPr="00FB758E" w:rsidRDefault="00FB758E" w:rsidP="00FB75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B758E">
                              <w:rPr>
                                <w:rFonts w:ascii="Century Gothic" w:hAnsi="Century Gothic"/>
                                <w:sz w:val="28"/>
                              </w:rPr>
                              <w:t>Unit Leader Award of Merit</w:t>
                            </w:r>
                          </w:p>
                          <w:p w14:paraId="79B88F2B" w14:textId="77777777" w:rsidR="00FB758E" w:rsidRPr="00FB758E" w:rsidRDefault="00FB758E" w:rsidP="00FB75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B758E">
                              <w:rPr>
                                <w:rFonts w:ascii="Century Gothic" w:hAnsi="Century Gothic"/>
                                <w:sz w:val="28"/>
                              </w:rPr>
                              <w:t>Scouter’s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FE8BB9" id="Text Box 3" o:spid="_x0000_s1029" type="#_x0000_t202" style="position:absolute;margin-left:28.15pt;margin-top:5pt;width:252.05pt;height:10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" filled="f" stroked="f">
                <v:textbox>
                  <w:txbxContent>
                    <w:p w14:paraId="07CA8109" w14:textId="5DD7EE3F" w:rsidR="00FB758E" w:rsidRPr="004C69EA" w:rsidRDefault="00FB758E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  <w:r w:rsidRPr="004C69EA">
                        <w:rPr>
                          <w:rFonts w:ascii="Century Gothic" w:hAnsi="Century Gothic"/>
                          <w:sz w:val="28"/>
                          <w:u w:val="single"/>
                        </w:rPr>
                        <w:t>Unit Award</w:t>
                      </w:r>
                      <w:r w:rsidR="004C69EA">
                        <w:rPr>
                          <w:rFonts w:ascii="Century Gothic" w:hAnsi="Century Gothic"/>
                          <w:sz w:val="28"/>
                          <w:u w:val="single"/>
                        </w:rPr>
                        <w:t>ed</w:t>
                      </w:r>
                    </w:p>
                    <w:p w14:paraId="7EC4F3B5" w14:textId="77777777" w:rsidR="00FB758E" w:rsidRPr="00FB758E" w:rsidRDefault="00FB758E" w:rsidP="00FB75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FB758E">
                        <w:rPr>
                          <w:rFonts w:ascii="Century Gothic" w:hAnsi="Century Gothic"/>
                          <w:sz w:val="28"/>
                        </w:rPr>
                        <w:t>Den Leader Training Award</w:t>
                      </w:r>
                    </w:p>
                    <w:p w14:paraId="64C664DB" w14:textId="77777777" w:rsidR="00FB758E" w:rsidRPr="00FB758E" w:rsidRDefault="00FB758E" w:rsidP="00FB75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FB758E">
                        <w:rPr>
                          <w:rFonts w:ascii="Century Gothic" w:hAnsi="Century Gothic"/>
                          <w:sz w:val="28"/>
                        </w:rPr>
                        <w:t>Scouter’s Training Award</w:t>
                      </w:r>
                    </w:p>
                    <w:p w14:paraId="2A181A60" w14:textId="77777777" w:rsidR="00FB758E" w:rsidRPr="00FB758E" w:rsidRDefault="00FB758E" w:rsidP="00FB75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FB758E">
                        <w:rPr>
                          <w:rFonts w:ascii="Century Gothic" w:hAnsi="Century Gothic"/>
                          <w:sz w:val="28"/>
                        </w:rPr>
                        <w:t>Unit Leader Award of Merit</w:t>
                      </w:r>
                    </w:p>
                    <w:p w14:paraId="79B88F2B" w14:textId="77777777" w:rsidR="00FB758E" w:rsidRPr="00FB758E" w:rsidRDefault="00FB758E" w:rsidP="00FB75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FB758E">
                        <w:rPr>
                          <w:rFonts w:ascii="Century Gothic" w:hAnsi="Century Gothic"/>
                          <w:sz w:val="28"/>
                        </w:rPr>
                        <w:t>Scouter’s Key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5DC0" w:rsidRPr="009A5DC0" w:rsidSect="00FB75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EDEF96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4D6A5D"/>
    <w:multiLevelType w:val="hybridMultilevel"/>
    <w:tmpl w:val="6D6E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94DCB"/>
    <w:multiLevelType w:val="hybridMultilevel"/>
    <w:tmpl w:val="47B2D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214AC"/>
    <w:multiLevelType w:val="hybridMultilevel"/>
    <w:tmpl w:val="74B81B62"/>
    <w:lvl w:ilvl="0" w:tplc="00000002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51D0B"/>
    <w:multiLevelType w:val="hybridMultilevel"/>
    <w:tmpl w:val="D88E6DB0"/>
    <w:lvl w:ilvl="0" w:tplc="00000002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106B2"/>
    <w:multiLevelType w:val="hybridMultilevel"/>
    <w:tmpl w:val="FE2C7EC2"/>
    <w:lvl w:ilvl="0" w:tplc="00000002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3ADE2271"/>
    <w:multiLevelType w:val="hybridMultilevel"/>
    <w:tmpl w:val="AEEC43F4"/>
    <w:lvl w:ilvl="0" w:tplc="43E87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50693"/>
    <w:multiLevelType w:val="hybridMultilevel"/>
    <w:tmpl w:val="F3DE23CE"/>
    <w:lvl w:ilvl="0" w:tplc="04849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D0155"/>
    <w:multiLevelType w:val="hybridMultilevel"/>
    <w:tmpl w:val="8A86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12E69"/>
    <w:multiLevelType w:val="hybridMultilevel"/>
    <w:tmpl w:val="5E488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720D2E"/>
    <w:multiLevelType w:val="hybridMultilevel"/>
    <w:tmpl w:val="D88E6DB0"/>
    <w:lvl w:ilvl="0" w:tplc="00000002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7BF95213"/>
    <w:multiLevelType w:val="hybridMultilevel"/>
    <w:tmpl w:val="DED06F98"/>
    <w:lvl w:ilvl="0" w:tplc="00000002">
      <w:start w:val="1"/>
      <w:numFmt w:val="lowerLetter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580" w:hanging="360"/>
      </w:pPr>
    </w:lvl>
    <w:lvl w:ilvl="2" w:tplc="0409001B" w:tentative="1">
      <w:start w:val="1"/>
      <w:numFmt w:val="lowerRoman"/>
      <w:lvlText w:val="%3."/>
      <w:lvlJc w:val="right"/>
      <w:pPr>
        <w:ind w:left="1300" w:hanging="180"/>
      </w:pPr>
    </w:lvl>
    <w:lvl w:ilvl="3" w:tplc="0409000F" w:tentative="1">
      <w:start w:val="1"/>
      <w:numFmt w:val="decimal"/>
      <w:lvlText w:val="%4."/>
      <w:lvlJc w:val="left"/>
      <w:pPr>
        <w:ind w:left="2020" w:hanging="360"/>
      </w:pPr>
    </w:lvl>
    <w:lvl w:ilvl="4" w:tplc="04090019" w:tentative="1">
      <w:start w:val="1"/>
      <w:numFmt w:val="lowerLetter"/>
      <w:lvlText w:val="%5."/>
      <w:lvlJc w:val="left"/>
      <w:pPr>
        <w:ind w:left="2740" w:hanging="360"/>
      </w:pPr>
    </w:lvl>
    <w:lvl w:ilvl="5" w:tplc="0409001B" w:tentative="1">
      <w:start w:val="1"/>
      <w:numFmt w:val="lowerRoman"/>
      <w:lvlText w:val="%6."/>
      <w:lvlJc w:val="right"/>
      <w:pPr>
        <w:ind w:left="3460" w:hanging="180"/>
      </w:pPr>
    </w:lvl>
    <w:lvl w:ilvl="6" w:tplc="0409000F" w:tentative="1">
      <w:start w:val="1"/>
      <w:numFmt w:val="decimal"/>
      <w:lvlText w:val="%7."/>
      <w:lvlJc w:val="left"/>
      <w:pPr>
        <w:ind w:left="4180" w:hanging="360"/>
      </w:pPr>
    </w:lvl>
    <w:lvl w:ilvl="7" w:tplc="04090019" w:tentative="1">
      <w:start w:val="1"/>
      <w:numFmt w:val="lowerLetter"/>
      <w:lvlText w:val="%8."/>
      <w:lvlJc w:val="left"/>
      <w:pPr>
        <w:ind w:left="4900" w:hanging="360"/>
      </w:pPr>
    </w:lvl>
    <w:lvl w:ilvl="8" w:tplc="0409001B" w:tentative="1">
      <w:start w:val="1"/>
      <w:numFmt w:val="lowerRoman"/>
      <w:lvlText w:val="%9."/>
      <w:lvlJc w:val="right"/>
      <w:pPr>
        <w:ind w:left="56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C0"/>
    <w:rsid w:val="000456B1"/>
    <w:rsid w:val="00051659"/>
    <w:rsid w:val="001265A6"/>
    <w:rsid w:val="00377BD6"/>
    <w:rsid w:val="00435F4E"/>
    <w:rsid w:val="004C69EA"/>
    <w:rsid w:val="00596D60"/>
    <w:rsid w:val="005A6CE3"/>
    <w:rsid w:val="005D6A91"/>
    <w:rsid w:val="006511C9"/>
    <w:rsid w:val="00681192"/>
    <w:rsid w:val="008028D3"/>
    <w:rsid w:val="00870BAF"/>
    <w:rsid w:val="008A5343"/>
    <w:rsid w:val="00930E04"/>
    <w:rsid w:val="009A5DC0"/>
    <w:rsid w:val="009B305A"/>
    <w:rsid w:val="00BC57E0"/>
    <w:rsid w:val="00C01489"/>
    <w:rsid w:val="00D11760"/>
    <w:rsid w:val="00DA1FC7"/>
    <w:rsid w:val="00E02664"/>
    <w:rsid w:val="00E74733"/>
    <w:rsid w:val="00F06329"/>
    <w:rsid w:val="00F135CE"/>
    <w:rsid w:val="00FA4A19"/>
    <w:rsid w:val="00F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5B12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148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DC0"/>
    <w:pPr>
      <w:ind w:left="720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5D6A91"/>
    <w:rPr>
      <w:b/>
      <w:bCs/>
    </w:rPr>
  </w:style>
  <w:style w:type="paragraph" w:styleId="NormalWeb">
    <w:name w:val="Normal (Web)"/>
    <w:basedOn w:val="Normal"/>
    <w:uiPriority w:val="99"/>
    <w:unhideWhenUsed/>
    <w:rsid w:val="00930E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Norred</dc:creator>
  <cp:keywords/>
  <dc:description/>
  <cp:lastModifiedBy>Jason Norred</cp:lastModifiedBy>
  <cp:revision>7</cp:revision>
  <dcterms:created xsi:type="dcterms:W3CDTF">2017-09-06T02:36:00Z</dcterms:created>
  <dcterms:modified xsi:type="dcterms:W3CDTF">2017-09-06T04:54:00Z</dcterms:modified>
</cp:coreProperties>
</file>